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4A76E" w14:textId="7FC50E13" w:rsidR="00000000" w:rsidRPr="001320C0" w:rsidRDefault="00000000" w:rsidP="001320C0">
      <w:pPr>
        <w:ind w:firstLine="698"/>
        <w:jc w:val="right"/>
        <w:rPr>
          <w:rFonts w:ascii="Times New Roman" w:hAnsi="Times New Roman" w:cs="Times New Roman"/>
        </w:rPr>
      </w:pPr>
      <w:bookmarkStart w:id="0" w:name="sub_1000"/>
      <w:r w:rsidRPr="001320C0">
        <w:rPr>
          <w:rStyle w:val="a3"/>
          <w:rFonts w:ascii="Times New Roman" w:hAnsi="Times New Roman" w:cs="Times New Roman"/>
          <w:color w:val="auto"/>
        </w:rPr>
        <w:t>Приложение N 1</w:t>
      </w:r>
      <w:r w:rsidRPr="001320C0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r w:rsidRPr="001320C0">
        <w:rPr>
          <w:rStyle w:val="a4"/>
          <w:rFonts w:ascii="Times New Roman" w:hAnsi="Times New Roman" w:cs="Times New Roman"/>
          <w:color w:val="auto"/>
        </w:rPr>
        <w:t>приказу</w:t>
      </w:r>
      <w:r w:rsidRPr="001320C0">
        <w:rPr>
          <w:rStyle w:val="a3"/>
          <w:rFonts w:ascii="Times New Roman" w:hAnsi="Times New Roman" w:cs="Times New Roman"/>
          <w:color w:val="auto"/>
        </w:rPr>
        <w:t xml:space="preserve"> Министерства юстиции</w:t>
      </w:r>
      <w:r w:rsidRPr="001320C0">
        <w:rPr>
          <w:rStyle w:val="a3"/>
          <w:rFonts w:ascii="Times New Roman" w:hAnsi="Times New Roman" w:cs="Times New Roman"/>
          <w:color w:val="auto"/>
        </w:rPr>
        <w:br/>
        <w:t>Российской Федерации</w:t>
      </w:r>
      <w:r w:rsidRPr="001320C0">
        <w:rPr>
          <w:rStyle w:val="a3"/>
          <w:rFonts w:ascii="Times New Roman" w:hAnsi="Times New Roman" w:cs="Times New Roman"/>
          <w:color w:val="auto"/>
        </w:rPr>
        <w:br/>
        <w:t>от 21.03.2024 N 75</w:t>
      </w:r>
    </w:p>
    <w:bookmarkEnd w:id="0"/>
    <w:p w14:paraId="79C7ED17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05DF8C29" w14:textId="77777777" w:rsidR="00000000" w:rsidRPr="001320C0" w:rsidRDefault="00000000" w:rsidP="001320C0">
      <w:pPr>
        <w:ind w:firstLine="698"/>
        <w:rPr>
          <w:rFonts w:ascii="Times New Roman" w:hAnsi="Times New Roman" w:cs="Times New Roman"/>
        </w:rPr>
      </w:pPr>
      <w:r w:rsidRPr="001320C0">
        <w:rPr>
          <w:rFonts w:ascii="Times New Roman" w:hAnsi="Times New Roman" w:cs="Times New Roman"/>
        </w:rPr>
        <w:t>Форма</w:t>
      </w:r>
    </w:p>
    <w:p w14:paraId="6C10BDA9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5948E225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1320C0">
        <w:rPr>
          <w:rStyle w:val="a3"/>
          <w:rFonts w:ascii="Times New Roman" w:hAnsi="Times New Roman" w:cs="Times New Roman"/>
          <w:color w:val="auto"/>
          <w:sz w:val="22"/>
          <w:szCs w:val="22"/>
        </w:rPr>
        <w:t>Соглашение</w:t>
      </w:r>
    </w:p>
    <w:p w14:paraId="5C18990E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</w:t>
      </w:r>
      <w:r w:rsidRPr="001320C0">
        <w:rPr>
          <w:rStyle w:val="a3"/>
          <w:rFonts w:ascii="Times New Roman" w:hAnsi="Times New Roman" w:cs="Times New Roman"/>
          <w:color w:val="auto"/>
          <w:sz w:val="22"/>
          <w:szCs w:val="22"/>
        </w:rPr>
        <w:t>об оказании бесплатной юридической помощи адвокатами, являющимися</w:t>
      </w:r>
    </w:p>
    <w:p w14:paraId="36B49257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</w:t>
      </w:r>
      <w:r w:rsidRPr="001320C0">
        <w:rPr>
          <w:rStyle w:val="a3"/>
          <w:rFonts w:ascii="Times New Roman" w:hAnsi="Times New Roman" w:cs="Times New Roman"/>
          <w:color w:val="auto"/>
          <w:sz w:val="22"/>
          <w:szCs w:val="22"/>
        </w:rPr>
        <w:t>участниками государственной системы бесплатной юридической помощи,</w:t>
      </w:r>
    </w:p>
    <w:p w14:paraId="485EEEC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</w:t>
      </w:r>
      <w:r w:rsidRPr="001320C0">
        <w:rPr>
          <w:rStyle w:val="a3"/>
          <w:rFonts w:ascii="Times New Roman" w:hAnsi="Times New Roman" w:cs="Times New Roman"/>
          <w:color w:val="auto"/>
          <w:sz w:val="22"/>
          <w:szCs w:val="22"/>
        </w:rPr>
        <w:t>между уполномоченным органом исполнительной власти субъекта Российской</w:t>
      </w:r>
    </w:p>
    <w:p w14:paraId="7CFBBDC1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</w:t>
      </w:r>
      <w:r w:rsidRPr="001320C0">
        <w:rPr>
          <w:rStyle w:val="a3"/>
          <w:rFonts w:ascii="Times New Roman" w:hAnsi="Times New Roman" w:cs="Times New Roman"/>
          <w:color w:val="auto"/>
          <w:sz w:val="22"/>
          <w:szCs w:val="22"/>
        </w:rPr>
        <w:t>Федерации и адвокатской палатой субъекта Российской Федерации</w:t>
      </w:r>
    </w:p>
    <w:p w14:paraId="60AB9769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31DC928D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_____________________________               _____________________________</w:t>
      </w:r>
    </w:p>
    <w:p w14:paraId="75EF0B47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(место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заключения)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(дата заключения)</w:t>
      </w:r>
    </w:p>
    <w:p w14:paraId="6E909DBF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3D00AB70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5DBDB5B0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(наименование уполномоченного органа исполнительной власти субъекта</w:t>
      </w:r>
    </w:p>
    <w:p w14:paraId="51EFFE26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Российской Федерации)</w:t>
      </w:r>
    </w:p>
    <w:p w14:paraId="7EF5D024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в лице__________________________________________________________________,</w:t>
      </w:r>
    </w:p>
    <w:p w14:paraId="373EFB33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(должность, фамилия, имя, отчество (при наличии) руководителя</w:t>
      </w:r>
    </w:p>
    <w:p w14:paraId="0637B2C4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уполномоченного органа исполнительной власти субъекта</w:t>
      </w:r>
    </w:p>
    <w:p w14:paraId="21D1B783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   Российской Федерации)</w:t>
      </w:r>
    </w:p>
    <w:p w14:paraId="0579D9CF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действующего на основании________________________________________________</w:t>
      </w:r>
    </w:p>
    <w:p w14:paraId="2EA59D09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     (соответствующая норма положения</w:t>
      </w:r>
    </w:p>
    <w:p w14:paraId="22863D03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об уполномоченном органе исполнительной власти</w:t>
      </w:r>
    </w:p>
    <w:p w14:paraId="12DF4E4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        субъекта Российской Федерации)</w:t>
      </w:r>
    </w:p>
    <w:p w14:paraId="1BCB618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(в дальнейшем именуемый "Уполномоченный орган"), и адвокатская палата</w:t>
      </w:r>
    </w:p>
    <w:p w14:paraId="646A0A94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____________________________в лице______________________________________,</w:t>
      </w:r>
    </w:p>
    <w:p w14:paraId="5324BDF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(наименование субъекта     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должность, фамилия, имя, отчество</w:t>
      </w:r>
    </w:p>
    <w:p w14:paraId="43994DCE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Российской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Федерации)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           (при наличии) президента</w:t>
      </w:r>
    </w:p>
    <w:p w14:paraId="6B4AA8D5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             адвокатской палаты субъекта</w:t>
      </w:r>
    </w:p>
    <w:p w14:paraId="2A3BDAC8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                 Российской Федерации)</w:t>
      </w:r>
    </w:p>
    <w:p w14:paraId="5544F79B" w14:textId="4782277E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действующего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на  основании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</w:t>
      </w:r>
      <w:r w:rsidRPr="001320C0">
        <w:rPr>
          <w:rStyle w:val="a4"/>
          <w:rFonts w:ascii="Times New Roman" w:hAnsi="Times New Roman" w:cs="Times New Roman"/>
          <w:color w:val="auto"/>
          <w:sz w:val="22"/>
          <w:szCs w:val="22"/>
        </w:rPr>
        <w:t>пункта 7 статьи 31</w:t>
      </w:r>
      <w:r w:rsidRPr="001320C0">
        <w:rPr>
          <w:rFonts w:ascii="Times New Roman" w:hAnsi="Times New Roman" w:cs="Times New Roman"/>
          <w:sz w:val="22"/>
          <w:szCs w:val="22"/>
        </w:rPr>
        <w:t xml:space="preserve">   Федерального   закона</w:t>
      </w:r>
    </w:p>
    <w:p w14:paraId="51DBE40D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от 31 мая 2002 г. N 63-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ФЗ  "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Об  адвокатской деятельности  и  адвокатуре в</w:t>
      </w:r>
    </w:p>
    <w:p w14:paraId="7BC8B264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20C0">
        <w:rPr>
          <w:rFonts w:ascii="Times New Roman" w:hAnsi="Times New Roman" w:cs="Times New Roman"/>
          <w:sz w:val="22"/>
          <w:szCs w:val="22"/>
        </w:rPr>
        <w:t>Российской  Федерации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"   (в дальнейшем   именуемая "Палата"),   совместно</w:t>
      </w:r>
    </w:p>
    <w:p w14:paraId="5D70A734" w14:textId="21BFE3F2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именуемые   "Стороны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",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1320C0">
        <w:rPr>
          <w:rStyle w:val="a4"/>
          <w:rFonts w:ascii="Times New Roman" w:hAnsi="Times New Roman" w:cs="Times New Roman"/>
          <w:color w:val="auto"/>
          <w:sz w:val="22"/>
          <w:szCs w:val="22"/>
        </w:rPr>
        <w:t>частью 5  статьи 18</w:t>
      </w:r>
      <w:r w:rsidRPr="001320C0">
        <w:rPr>
          <w:rFonts w:ascii="Times New Roman" w:hAnsi="Times New Roman" w:cs="Times New Roman"/>
          <w:sz w:val="22"/>
          <w:szCs w:val="22"/>
        </w:rPr>
        <w:t xml:space="preserve">  Федерального</w:t>
      </w:r>
    </w:p>
    <w:p w14:paraId="45CB5FEA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закона от 21 ноября 2011 г. N 324-ФЗ "О бесплатной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юридической  помощи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в</w:t>
      </w:r>
    </w:p>
    <w:p w14:paraId="262B6EA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Российской Федерации", заключили настоящее соглашение о нижеследующем.</w:t>
      </w:r>
    </w:p>
    <w:p w14:paraId="6B418E14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4CF48E0D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100"/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1320C0">
        <w:rPr>
          <w:rStyle w:val="a3"/>
          <w:rFonts w:ascii="Times New Roman" w:hAnsi="Times New Roman" w:cs="Times New Roman"/>
          <w:color w:val="auto"/>
          <w:sz w:val="22"/>
          <w:szCs w:val="22"/>
        </w:rPr>
        <w:t>I. Предмет соглашения</w:t>
      </w:r>
    </w:p>
    <w:bookmarkEnd w:id="1"/>
    <w:p w14:paraId="5CFA5B11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0B848CE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01"/>
      <w:r w:rsidRPr="001320C0">
        <w:rPr>
          <w:rFonts w:ascii="Times New Roman" w:hAnsi="Times New Roman" w:cs="Times New Roman"/>
          <w:sz w:val="22"/>
          <w:szCs w:val="22"/>
        </w:rPr>
        <w:t xml:space="preserve">     1. Предметом настоящего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соглашения  являются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порядок  взаимодействия</w:t>
      </w:r>
    </w:p>
    <w:bookmarkEnd w:id="2"/>
    <w:p w14:paraId="771EE2DE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Сторон по обеспечению оказания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бесплатной  юридической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помощи адвокатами,</w:t>
      </w:r>
    </w:p>
    <w:p w14:paraId="76F25422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20C0">
        <w:rPr>
          <w:rFonts w:ascii="Times New Roman" w:hAnsi="Times New Roman" w:cs="Times New Roman"/>
          <w:sz w:val="22"/>
          <w:szCs w:val="22"/>
        </w:rPr>
        <w:t>являющимися  участниками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государственной  системы бесплатной юридической</w:t>
      </w:r>
    </w:p>
    <w:p w14:paraId="4992955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помощи.</w:t>
      </w:r>
    </w:p>
    <w:p w14:paraId="1778D1C0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111378B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200"/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320C0">
        <w:rPr>
          <w:rStyle w:val="a3"/>
          <w:rFonts w:ascii="Times New Roman" w:hAnsi="Times New Roman" w:cs="Times New Roman"/>
          <w:color w:val="auto"/>
          <w:sz w:val="22"/>
          <w:szCs w:val="22"/>
        </w:rPr>
        <w:t>II. Права и обязанности Сторон</w:t>
      </w:r>
    </w:p>
    <w:bookmarkEnd w:id="3"/>
    <w:p w14:paraId="330B90CD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5DBECD68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02"/>
      <w:r w:rsidRPr="001320C0">
        <w:rPr>
          <w:rFonts w:ascii="Times New Roman" w:hAnsi="Times New Roman" w:cs="Times New Roman"/>
          <w:sz w:val="22"/>
          <w:szCs w:val="22"/>
        </w:rPr>
        <w:t xml:space="preserve">     2. Палата обязана обеспечить личное оказание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адвокатами,  указанными</w:t>
      </w:r>
      <w:proofErr w:type="gramEnd"/>
    </w:p>
    <w:bookmarkEnd w:id="4"/>
    <w:p w14:paraId="7BDAECD0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в списке адвокатов, участвующих в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деятельности  государственной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системы</w:t>
      </w:r>
    </w:p>
    <w:p w14:paraId="18BBE632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бесплатной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юридической  помощи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(далее - список адвокатов),   бесплатной</w:t>
      </w:r>
    </w:p>
    <w:p w14:paraId="7B7ABEBD" w14:textId="73D69D3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юридической   помощи   гражданам   в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соответствии  со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</w:t>
      </w:r>
      <w:r w:rsidRPr="001320C0">
        <w:rPr>
          <w:rStyle w:val="a4"/>
          <w:rFonts w:ascii="Times New Roman" w:hAnsi="Times New Roman" w:cs="Times New Roman"/>
          <w:color w:val="auto"/>
          <w:sz w:val="22"/>
          <w:szCs w:val="22"/>
        </w:rPr>
        <w:t>статьями 20</w:t>
      </w:r>
      <w:r w:rsidRPr="001320C0">
        <w:rPr>
          <w:rFonts w:ascii="Times New Roman" w:hAnsi="Times New Roman" w:cs="Times New Roman"/>
          <w:sz w:val="22"/>
          <w:szCs w:val="22"/>
        </w:rPr>
        <w:t xml:space="preserve">  и </w:t>
      </w:r>
      <w:r w:rsidRPr="001320C0">
        <w:rPr>
          <w:rStyle w:val="a4"/>
          <w:rFonts w:ascii="Times New Roman" w:hAnsi="Times New Roman" w:cs="Times New Roman"/>
          <w:color w:val="auto"/>
          <w:sz w:val="22"/>
          <w:szCs w:val="22"/>
        </w:rPr>
        <w:t>21</w:t>
      </w:r>
    </w:p>
    <w:p w14:paraId="2EF449CE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Федерального   закона    от 21 ноября 2011 г.    N 324-ФЗ   "О бесплатной</w:t>
      </w:r>
    </w:p>
    <w:p w14:paraId="6CC02219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юридической помощи в Российской Федерации". В этих целях Палата:</w:t>
      </w:r>
    </w:p>
    <w:p w14:paraId="21E9171D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1"/>
      <w:r w:rsidRPr="001320C0">
        <w:rPr>
          <w:rFonts w:ascii="Times New Roman" w:hAnsi="Times New Roman" w:cs="Times New Roman"/>
          <w:sz w:val="22"/>
          <w:szCs w:val="22"/>
        </w:rPr>
        <w:t xml:space="preserve">     а) согласовывает с каждым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адвокатом,  указанным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в списке  адвокатов,</w:t>
      </w:r>
    </w:p>
    <w:bookmarkEnd w:id="5"/>
    <w:p w14:paraId="06287B18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график приема граждан в рамках оказания бесплатной юридической помощи;</w:t>
      </w:r>
    </w:p>
    <w:p w14:paraId="5A070D1A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2"/>
      <w:r w:rsidRPr="001320C0">
        <w:rPr>
          <w:rFonts w:ascii="Times New Roman" w:hAnsi="Times New Roman" w:cs="Times New Roman"/>
          <w:sz w:val="22"/>
          <w:szCs w:val="22"/>
        </w:rPr>
        <w:t xml:space="preserve">     б) размещает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графики  приема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граждан в  рамках оказания  бесплатной</w:t>
      </w:r>
    </w:p>
    <w:bookmarkEnd w:id="6"/>
    <w:p w14:paraId="5B8E7FED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lastRenderedPageBreak/>
        <w:t xml:space="preserve">юридической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помощи  адвокатами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, указанными в списке  адвокатов, на  сайте</w:t>
      </w:r>
    </w:p>
    <w:p w14:paraId="04CE8D01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Палаты в информационно-телекоммуникационной сети "Интернет" (далее - сеть</w:t>
      </w:r>
    </w:p>
    <w:p w14:paraId="0304140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"Интернет") (при его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наличии)  и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на информационных  стендах в  помещении</w:t>
      </w:r>
    </w:p>
    <w:p w14:paraId="4E8191B5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Палаты,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доступном  для  посещения гражданами;</w:t>
      </w:r>
    </w:p>
    <w:p w14:paraId="5BBFB0EF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"/>
      <w:r w:rsidRPr="001320C0">
        <w:rPr>
          <w:rFonts w:ascii="Times New Roman" w:hAnsi="Times New Roman" w:cs="Times New Roman"/>
          <w:sz w:val="22"/>
          <w:szCs w:val="22"/>
        </w:rPr>
        <w:t xml:space="preserve">     в) при   согласовании   с адвокатом,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указанным  в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списке  адвокатов,</w:t>
      </w:r>
    </w:p>
    <w:bookmarkEnd w:id="7"/>
    <w:p w14:paraId="63F3AC0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графика приема граждан в рамках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оказания  бесплатной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юридической помощи</w:t>
      </w:r>
    </w:p>
    <w:p w14:paraId="161C1F6E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контролирует   размещение   указанного   графика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на  сайте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адвокатского</w:t>
      </w:r>
    </w:p>
    <w:p w14:paraId="4FEE74F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образования, в котором состоит данный адвокат, в сети "Интернет" (при его</w:t>
      </w:r>
    </w:p>
    <w:p w14:paraId="0A0ABFF7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20C0">
        <w:rPr>
          <w:rFonts w:ascii="Times New Roman" w:hAnsi="Times New Roman" w:cs="Times New Roman"/>
          <w:sz w:val="22"/>
          <w:szCs w:val="22"/>
        </w:rPr>
        <w:t>наличии)  и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на  информационном   стенде   в  помещении  соответствующего</w:t>
      </w:r>
    </w:p>
    <w:p w14:paraId="59732718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адвокатского образования, доступном для посещения гражданами.</w:t>
      </w:r>
    </w:p>
    <w:p w14:paraId="31AF9EAF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Список адвокатов является неотъемлемой частью настоящего соглашения.</w:t>
      </w:r>
    </w:p>
    <w:p w14:paraId="396766AF" w14:textId="167DE621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В соответствии со </w:t>
      </w:r>
      <w:r w:rsidRPr="001320C0">
        <w:rPr>
          <w:rStyle w:val="a4"/>
          <w:rFonts w:ascii="Times New Roman" w:hAnsi="Times New Roman" w:cs="Times New Roman"/>
          <w:color w:val="auto"/>
          <w:sz w:val="22"/>
          <w:szCs w:val="22"/>
        </w:rPr>
        <w:t>статьей 6</w:t>
      </w:r>
      <w:r w:rsidRPr="001320C0">
        <w:rPr>
          <w:rFonts w:ascii="Times New Roman" w:hAnsi="Times New Roman" w:cs="Times New Roman"/>
          <w:sz w:val="22"/>
          <w:szCs w:val="22"/>
        </w:rPr>
        <w:t xml:space="preserve"> Федерального закона от 21 ноября 2011 г.</w:t>
      </w:r>
    </w:p>
    <w:p w14:paraId="4EDB0983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N 324-ФЗ   "О   бесплатной юридической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помощи  в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Российской  Федерации"</w:t>
      </w:r>
    </w:p>
    <w:p w14:paraId="4408BA6F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адвокаты оказывают бесплатную юридическую помощь в виде:</w:t>
      </w:r>
    </w:p>
    <w:p w14:paraId="1DE517F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правового консультирования в устной и письменной формах;</w:t>
      </w:r>
    </w:p>
    <w:p w14:paraId="78D5C1F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составления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заявлений,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жалоб,   ходатайств и других   документов</w:t>
      </w:r>
    </w:p>
    <w:p w14:paraId="3B7FDD87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правового характера;</w:t>
      </w:r>
    </w:p>
    <w:p w14:paraId="33625CF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представления   интересов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гражданина  в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судах,   государственных и</w:t>
      </w:r>
    </w:p>
    <w:p w14:paraId="5F95FA53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муниципальных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органах,  организациях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в случаях  и   в порядке,   которые</w:t>
      </w:r>
    </w:p>
    <w:p w14:paraId="17B126A2" w14:textId="4CCE5B62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установлены   </w:t>
      </w:r>
      <w:r w:rsidRPr="001320C0">
        <w:rPr>
          <w:rStyle w:val="a4"/>
          <w:rFonts w:ascii="Times New Roman" w:hAnsi="Times New Roman" w:cs="Times New Roman"/>
          <w:color w:val="auto"/>
          <w:sz w:val="22"/>
          <w:szCs w:val="22"/>
        </w:rPr>
        <w:t>Федеральным   законом</w:t>
      </w:r>
      <w:r w:rsidRPr="001320C0">
        <w:rPr>
          <w:rFonts w:ascii="Times New Roman" w:hAnsi="Times New Roman" w:cs="Times New Roman"/>
          <w:sz w:val="22"/>
          <w:szCs w:val="22"/>
        </w:rPr>
        <w:t xml:space="preserve">   от 21 ноября 2011 г.    N 324-ФЗ "О</w:t>
      </w:r>
    </w:p>
    <w:p w14:paraId="0223DE96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бесплатной юридической    помощи в    Российской Федерации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",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другими</w:t>
      </w:r>
    </w:p>
    <w:p w14:paraId="351EC9C7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федеральными законами и законами субъектов Российской Федерации.</w:t>
      </w:r>
    </w:p>
    <w:p w14:paraId="792FB45A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03"/>
      <w:r w:rsidRPr="001320C0">
        <w:rPr>
          <w:rFonts w:ascii="Times New Roman" w:hAnsi="Times New Roman" w:cs="Times New Roman"/>
          <w:sz w:val="22"/>
          <w:szCs w:val="22"/>
        </w:rPr>
        <w:t xml:space="preserve">     3. Палата несет также обязанности, предусмотренные</w:t>
      </w:r>
    </w:p>
    <w:bookmarkEnd w:id="8"/>
    <w:p w14:paraId="3626E877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14:paraId="0DB0FC2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(наименование и реквизиты закона, иного нормативного правового акта</w:t>
      </w:r>
    </w:p>
    <w:p w14:paraId="59C6B66A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субъекта Российской Федерации, определяющих размер и порядок оплаты труда</w:t>
      </w:r>
    </w:p>
    <w:p w14:paraId="3750F493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адвокатов, оказывающих гражданам бесплатную юридическую помощь в рамках</w:t>
      </w:r>
    </w:p>
    <w:p w14:paraId="37C36CBE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государственной системы бесплатной юридической помощи, и компенсации</w:t>
      </w:r>
    </w:p>
    <w:p w14:paraId="5F2F777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их расходов на оказание такой помощи)</w:t>
      </w:r>
    </w:p>
    <w:p w14:paraId="3B07AE4F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04"/>
      <w:r w:rsidRPr="001320C0">
        <w:rPr>
          <w:rFonts w:ascii="Times New Roman" w:hAnsi="Times New Roman" w:cs="Times New Roman"/>
          <w:sz w:val="22"/>
          <w:szCs w:val="22"/>
        </w:rPr>
        <w:t xml:space="preserve">     4. Палата имеет право вносить в Уполномоченный орган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предложения  по</w:t>
      </w:r>
      <w:proofErr w:type="gramEnd"/>
    </w:p>
    <w:bookmarkEnd w:id="9"/>
    <w:p w14:paraId="30B6D382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совершенствованию   нормативных   правовых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актов  субъекта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Российской</w:t>
      </w:r>
    </w:p>
    <w:p w14:paraId="70DCEEA7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Федерации, регулирующих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вопросы  предоставления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бесплатной   юридической</w:t>
      </w:r>
    </w:p>
    <w:p w14:paraId="66BC60FF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помощи.</w:t>
      </w:r>
    </w:p>
    <w:p w14:paraId="63E1F8DE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05"/>
      <w:r w:rsidRPr="001320C0">
        <w:rPr>
          <w:rFonts w:ascii="Times New Roman" w:hAnsi="Times New Roman" w:cs="Times New Roman"/>
          <w:sz w:val="22"/>
          <w:szCs w:val="22"/>
        </w:rPr>
        <w:t xml:space="preserve">     5. Палата имеет также права, предоставленные ей</w:t>
      </w:r>
    </w:p>
    <w:bookmarkEnd w:id="10"/>
    <w:p w14:paraId="6F153B81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14:paraId="1C98C26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(наименование и реквизиты закона, иного нормативного правового акта</w:t>
      </w:r>
    </w:p>
    <w:p w14:paraId="2B6754C5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субъекта Российской Федерации, определяющих размер и порядок оплаты труда</w:t>
      </w:r>
    </w:p>
    <w:p w14:paraId="362BD180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адвокатов, оказывающих гражданам бесплатную юридическую помощь в рамках</w:t>
      </w:r>
    </w:p>
    <w:p w14:paraId="4A10DD5D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государственной системы бесплатной юридической помощи, и компенсации</w:t>
      </w:r>
    </w:p>
    <w:p w14:paraId="040905AA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их расходов на оказание такой помощи)</w:t>
      </w:r>
    </w:p>
    <w:p w14:paraId="692B0C2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06"/>
      <w:r w:rsidRPr="001320C0">
        <w:rPr>
          <w:rFonts w:ascii="Times New Roman" w:hAnsi="Times New Roman" w:cs="Times New Roman"/>
          <w:sz w:val="22"/>
          <w:szCs w:val="22"/>
        </w:rPr>
        <w:t xml:space="preserve">     6. Уполномоченный орган обязан:</w:t>
      </w:r>
    </w:p>
    <w:p w14:paraId="337EBD6A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2" w:name="sub_1061"/>
      <w:bookmarkEnd w:id="11"/>
      <w:r w:rsidRPr="001320C0">
        <w:rPr>
          <w:rFonts w:ascii="Times New Roman" w:hAnsi="Times New Roman" w:cs="Times New Roman"/>
          <w:sz w:val="22"/>
          <w:szCs w:val="22"/>
        </w:rPr>
        <w:t xml:space="preserve">     а) в срок до 31 декабря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разместить  список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адвокатов, участвующих  в</w:t>
      </w:r>
    </w:p>
    <w:bookmarkEnd w:id="12"/>
    <w:p w14:paraId="203565A6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деятельности государственной системы   бесплатной юридической   помощи, а</w:t>
      </w:r>
    </w:p>
    <w:p w14:paraId="3B89587D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также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графики  приема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граждан   в рамках оказания бесплатной юридической</w:t>
      </w:r>
    </w:p>
    <w:p w14:paraId="1F147C51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помощи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адвокатами,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указанными   в   списке   адвокатов,   на    сайте</w:t>
      </w:r>
    </w:p>
    <w:p w14:paraId="6FF1FF26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Уполномоченного органа в сети "Интернет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"  и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на информационных   стендах в</w:t>
      </w:r>
    </w:p>
    <w:p w14:paraId="31D638D6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помещении Уполномоченного органа, доступном для посещения гражданами;</w:t>
      </w:r>
    </w:p>
    <w:p w14:paraId="024F301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062"/>
      <w:r w:rsidRPr="001320C0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б)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рассматривать предложения Палаты,  поступившие в соответствии с</w:t>
      </w:r>
    </w:p>
    <w:bookmarkEnd w:id="13"/>
    <w:p w14:paraId="32F51E6D" w14:textId="6417D01A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Style w:val="a4"/>
          <w:rFonts w:ascii="Times New Roman" w:hAnsi="Times New Roman" w:cs="Times New Roman"/>
          <w:color w:val="auto"/>
          <w:sz w:val="22"/>
          <w:szCs w:val="22"/>
        </w:rPr>
        <w:t>пунктом </w:t>
      </w:r>
      <w:proofErr w:type="gramStart"/>
      <w:r w:rsidRPr="001320C0">
        <w:rPr>
          <w:rStyle w:val="a4"/>
          <w:rFonts w:ascii="Times New Roman" w:hAnsi="Times New Roman" w:cs="Times New Roman"/>
          <w:color w:val="auto"/>
          <w:sz w:val="22"/>
          <w:szCs w:val="22"/>
        </w:rPr>
        <w:t>4</w:t>
      </w:r>
      <w:r w:rsidRPr="001320C0">
        <w:rPr>
          <w:rFonts w:ascii="Times New Roman" w:hAnsi="Times New Roman" w:cs="Times New Roman"/>
          <w:sz w:val="22"/>
          <w:szCs w:val="22"/>
        </w:rPr>
        <w:t xml:space="preserve">  настоящего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соглашения,   и  принимать   по  ним  решения   в</w:t>
      </w:r>
    </w:p>
    <w:p w14:paraId="009D124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соответствии с законодательством________________________________________.</w:t>
      </w:r>
    </w:p>
    <w:p w14:paraId="24D397C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   (наименование субъекта Российской Федерации)</w:t>
      </w:r>
    </w:p>
    <w:p w14:paraId="64732AB3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007"/>
      <w:r w:rsidRPr="001320C0">
        <w:rPr>
          <w:rFonts w:ascii="Times New Roman" w:hAnsi="Times New Roman" w:cs="Times New Roman"/>
          <w:sz w:val="22"/>
          <w:szCs w:val="22"/>
        </w:rPr>
        <w:t xml:space="preserve">     7. Уполномоченный орган несет также обязанности, предусмотренные</w:t>
      </w:r>
    </w:p>
    <w:bookmarkEnd w:id="14"/>
    <w:p w14:paraId="313A0635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14:paraId="1A0CF413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(наименование и реквизиты закона, иного нормативного правового акта</w:t>
      </w:r>
    </w:p>
    <w:p w14:paraId="7DFC480D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субъекта Российской Федерации, определяющих размер и порядок оплаты труда</w:t>
      </w:r>
    </w:p>
    <w:p w14:paraId="5265220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адвокатов, оказывающих гражданам бесплатную юридическую помощь в рамках</w:t>
      </w:r>
    </w:p>
    <w:p w14:paraId="0CD7DBA3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государственной системы бесплатной юридической помощи, и компенсации</w:t>
      </w:r>
    </w:p>
    <w:p w14:paraId="5011B54F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их расходов на оказание такой помощи)</w:t>
      </w:r>
    </w:p>
    <w:p w14:paraId="52658146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1008"/>
      <w:r w:rsidRPr="001320C0">
        <w:rPr>
          <w:rFonts w:ascii="Times New Roman" w:hAnsi="Times New Roman" w:cs="Times New Roman"/>
          <w:sz w:val="22"/>
          <w:szCs w:val="22"/>
        </w:rPr>
        <w:t xml:space="preserve">     8. Уполномоченный орган вправе:</w:t>
      </w:r>
    </w:p>
    <w:p w14:paraId="1B1D31A6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1081"/>
      <w:bookmarkEnd w:id="15"/>
      <w:r w:rsidRPr="001320C0">
        <w:rPr>
          <w:rFonts w:ascii="Times New Roman" w:hAnsi="Times New Roman" w:cs="Times New Roman"/>
          <w:sz w:val="22"/>
          <w:szCs w:val="22"/>
        </w:rPr>
        <w:lastRenderedPageBreak/>
        <w:t xml:space="preserve">     а) запрашивать у Палаты информацию, касающуюся исполнения настоящего</w:t>
      </w:r>
    </w:p>
    <w:bookmarkEnd w:id="16"/>
    <w:p w14:paraId="4A067144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соглашения;</w:t>
      </w:r>
    </w:p>
    <w:p w14:paraId="74340DE0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7" w:name="sub_1082"/>
      <w:r w:rsidRPr="001320C0">
        <w:rPr>
          <w:rFonts w:ascii="Times New Roman" w:hAnsi="Times New Roman" w:cs="Times New Roman"/>
          <w:sz w:val="22"/>
          <w:szCs w:val="22"/>
        </w:rPr>
        <w:t xml:space="preserve">     б) вносить в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Палату  предложения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по совершенствованию   организации</w:t>
      </w:r>
    </w:p>
    <w:bookmarkEnd w:id="17"/>
    <w:p w14:paraId="0C0531D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20C0">
        <w:rPr>
          <w:rFonts w:ascii="Times New Roman" w:hAnsi="Times New Roman" w:cs="Times New Roman"/>
          <w:sz w:val="22"/>
          <w:szCs w:val="22"/>
        </w:rPr>
        <w:t>участия  адвокатов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в   деятельности государственной системы   бесплатной</w:t>
      </w:r>
    </w:p>
    <w:p w14:paraId="3E564C31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юридической помощи, а также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по  содействию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повышения   профессионального</w:t>
      </w:r>
    </w:p>
    <w:p w14:paraId="0FB5BF08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20C0">
        <w:rPr>
          <w:rFonts w:ascii="Times New Roman" w:hAnsi="Times New Roman" w:cs="Times New Roman"/>
          <w:sz w:val="22"/>
          <w:szCs w:val="22"/>
        </w:rPr>
        <w:t>уровня  адвокатов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,   участвующих   в деятельности государственной системы</w:t>
      </w:r>
    </w:p>
    <w:p w14:paraId="4A6E5778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бесплатной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юридической  помощи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,   и по методическому   обеспечению   их</w:t>
      </w:r>
    </w:p>
    <w:p w14:paraId="061E6DF7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деятельности.</w:t>
      </w:r>
    </w:p>
    <w:p w14:paraId="586D4843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1009"/>
      <w:r w:rsidRPr="001320C0">
        <w:rPr>
          <w:rFonts w:ascii="Times New Roman" w:hAnsi="Times New Roman" w:cs="Times New Roman"/>
          <w:sz w:val="22"/>
          <w:szCs w:val="22"/>
        </w:rPr>
        <w:t xml:space="preserve">     9. Уполномоченный орган имеет также права, предоставленные ему</w:t>
      </w:r>
    </w:p>
    <w:bookmarkEnd w:id="18"/>
    <w:p w14:paraId="737A20A2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14:paraId="2F42CF14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(наименование и реквизиты закона, иного нормативного правового акта</w:t>
      </w:r>
    </w:p>
    <w:p w14:paraId="310EFF38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субъекта Российской Федерации, определяющих размер и порядок оплаты труда</w:t>
      </w:r>
    </w:p>
    <w:p w14:paraId="2761CFBA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адвокатов, оказывающих гражданам бесплатную юридическую помощь в рамках</w:t>
      </w:r>
    </w:p>
    <w:p w14:paraId="6E6AD7E0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государственной системы бесплатной юридической помощи, и компенсации</w:t>
      </w:r>
    </w:p>
    <w:p w14:paraId="13E8AD41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   их расходов на оказание такой помощи)</w:t>
      </w:r>
    </w:p>
    <w:p w14:paraId="604B5A46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45D30A18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1300"/>
      <w:r w:rsidRPr="001320C0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1320C0">
        <w:rPr>
          <w:rStyle w:val="a3"/>
          <w:rFonts w:ascii="Times New Roman" w:hAnsi="Times New Roman" w:cs="Times New Roman"/>
          <w:color w:val="auto"/>
          <w:sz w:val="22"/>
          <w:szCs w:val="22"/>
        </w:rPr>
        <w:t>III. Действие настоящего соглашения</w:t>
      </w:r>
    </w:p>
    <w:bookmarkEnd w:id="19"/>
    <w:p w14:paraId="4C370C51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76E051D8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16B0C42E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1010"/>
      <w:r w:rsidRPr="001320C0">
        <w:rPr>
          <w:rFonts w:ascii="Times New Roman" w:hAnsi="Times New Roman" w:cs="Times New Roman"/>
          <w:sz w:val="22"/>
          <w:szCs w:val="22"/>
        </w:rPr>
        <w:t xml:space="preserve">    10.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Настоящее  соглашение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вступает   в силу с 1 января 20____г.   и</w:t>
      </w:r>
    </w:p>
    <w:bookmarkEnd w:id="20"/>
    <w:p w14:paraId="1662E42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действует по 31 декабря 20____г.</w:t>
      </w:r>
    </w:p>
    <w:p w14:paraId="6AD7F5B9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Досрочное расторжение настоящего соглашения не допускается.</w:t>
      </w:r>
    </w:p>
    <w:p w14:paraId="79FAAB92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1011"/>
      <w:r w:rsidRPr="001320C0">
        <w:rPr>
          <w:rFonts w:ascii="Times New Roman" w:hAnsi="Times New Roman" w:cs="Times New Roman"/>
          <w:sz w:val="22"/>
          <w:szCs w:val="22"/>
        </w:rPr>
        <w:t xml:space="preserve">     11. Сторона   при   изменении адреса и (или) банковских   реквизитов</w:t>
      </w:r>
    </w:p>
    <w:bookmarkEnd w:id="21"/>
    <w:p w14:paraId="2094F980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обязана информировать об этом другую Сторону в течение пяти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рабочих  дней</w:t>
      </w:r>
      <w:proofErr w:type="gramEnd"/>
    </w:p>
    <w:p w14:paraId="0E3467EA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со дня таких изменений.</w:t>
      </w:r>
    </w:p>
    <w:p w14:paraId="0B832945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При   внесении   изменений   в список адвокатов Палата   в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срок,  не</w:t>
      </w:r>
      <w:proofErr w:type="gramEnd"/>
    </w:p>
    <w:p w14:paraId="41D2E474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превышающий 10 рабочих   дней   со дня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внесения  изменений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,   информирует</w:t>
      </w:r>
    </w:p>
    <w:p w14:paraId="52930C4F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Уполномоченный орган.</w:t>
      </w:r>
    </w:p>
    <w:p w14:paraId="6E4C0831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75E3234D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2" w:name="sub_1400"/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1320C0">
        <w:rPr>
          <w:rStyle w:val="a3"/>
          <w:rFonts w:ascii="Times New Roman" w:hAnsi="Times New Roman" w:cs="Times New Roman"/>
          <w:color w:val="auto"/>
          <w:sz w:val="22"/>
          <w:szCs w:val="22"/>
        </w:rPr>
        <w:t>IV. Заключительные положения</w:t>
      </w:r>
    </w:p>
    <w:bookmarkEnd w:id="22"/>
    <w:p w14:paraId="25CE4992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75E91E9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bookmarkStart w:id="23" w:name="sub_1012"/>
      <w:r w:rsidRPr="001320C0">
        <w:rPr>
          <w:rFonts w:ascii="Times New Roman" w:hAnsi="Times New Roman" w:cs="Times New Roman"/>
          <w:sz w:val="22"/>
          <w:szCs w:val="22"/>
        </w:rPr>
        <w:t xml:space="preserve">     12.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>Настоящее  соглашение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составлено в двух экземплярах,   имеющих</w:t>
      </w:r>
    </w:p>
    <w:bookmarkEnd w:id="23"/>
    <w:p w14:paraId="0B4825D6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равную юридическую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силу,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по одному   для  каждой из Сторон   настоящего</w:t>
      </w:r>
    </w:p>
    <w:p w14:paraId="69E02A3A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соглашения.</w:t>
      </w:r>
    </w:p>
    <w:p w14:paraId="57C0E8B5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1EAC4857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            Президент Палаты</w:t>
      </w:r>
    </w:p>
    <w:p w14:paraId="525FEA40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________________ _________ __________ _____________ _________ ___________</w:t>
      </w:r>
    </w:p>
    <w:p w14:paraId="44AA7F61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(должность 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подпись) (инициалы, (наименование (подпись) (инициалы,</w:t>
      </w:r>
    </w:p>
    <w:p w14:paraId="5BE575D1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руководителя             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фамилия)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субъекта                фамилия)</w:t>
      </w:r>
    </w:p>
    <w:p w14:paraId="0CE5BB01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>Уполномоченного                        Российской</w:t>
      </w:r>
    </w:p>
    <w:p w14:paraId="6443D44D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органа)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   Федерации</w:t>
      </w:r>
    </w:p>
    <w:p w14:paraId="19347DFE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                органа)</w:t>
      </w:r>
    </w:p>
    <w:p w14:paraId="0DD241F5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56390ED2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М.П.                                 М.П.</w:t>
      </w:r>
    </w:p>
    <w:p w14:paraId="65FA7EAE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55DAC4B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_______________________________      ___________________________________</w:t>
      </w:r>
    </w:p>
    <w:p w14:paraId="44BA2CE0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(наименование Уполномоченного 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наименование субъекта Российской</w:t>
      </w:r>
    </w:p>
    <w:p w14:paraId="35585947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органа)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                        Федерации)</w:t>
      </w:r>
    </w:p>
    <w:p w14:paraId="1965D2B6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_______________________________      ___________________________________</w:t>
      </w:r>
    </w:p>
    <w:p w14:paraId="72514264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(адрес в пределах места           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>адрес в пределах места</w:t>
      </w:r>
    </w:p>
    <w:p w14:paraId="326CF1F6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нахождения, почтовый </w:t>
      </w:r>
      <w:proofErr w:type="gramStart"/>
      <w:r w:rsidRPr="001320C0">
        <w:rPr>
          <w:rFonts w:ascii="Times New Roman" w:hAnsi="Times New Roman" w:cs="Times New Roman"/>
          <w:sz w:val="22"/>
          <w:szCs w:val="22"/>
        </w:rPr>
        <w:t xml:space="preserve">индекс)   </w:t>
      </w:r>
      <w:proofErr w:type="gramEnd"/>
      <w:r w:rsidRPr="001320C0">
        <w:rPr>
          <w:rFonts w:ascii="Times New Roman" w:hAnsi="Times New Roman" w:cs="Times New Roman"/>
          <w:sz w:val="22"/>
          <w:szCs w:val="22"/>
        </w:rPr>
        <w:t xml:space="preserve">       нахождения, почтовый индекс)</w:t>
      </w:r>
    </w:p>
    <w:p w14:paraId="188B391F" w14:textId="77777777" w:rsidR="00000000" w:rsidRPr="001320C0" w:rsidRDefault="00000000" w:rsidP="001320C0">
      <w:pPr>
        <w:rPr>
          <w:rFonts w:ascii="Times New Roman" w:hAnsi="Times New Roman" w:cs="Times New Roman"/>
        </w:rPr>
      </w:pPr>
    </w:p>
    <w:p w14:paraId="301B0A11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Банковские                           </w:t>
      </w:r>
      <w:proofErr w:type="spellStart"/>
      <w:r w:rsidRPr="001320C0">
        <w:rPr>
          <w:rFonts w:ascii="Times New Roman" w:hAnsi="Times New Roman" w:cs="Times New Roman"/>
          <w:sz w:val="22"/>
          <w:szCs w:val="22"/>
        </w:rPr>
        <w:t>Банковские</w:t>
      </w:r>
      <w:proofErr w:type="spellEnd"/>
      <w:r w:rsidRPr="001320C0">
        <w:rPr>
          <w:rFonts w:ascii="Times New Roman" w:hAnsi="Times New Roman" w:cs="Times New Roman"/>
          <w:sz w:val="22"/>
          <w:szCs w:val="22"/>
        </w:rPr>
        <w:t xml:space="preserve"> реквизиты</w:t>
      </w:r>
    </w:p>
    <w:p w14:paraId="185E03AC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реквизиты______________________      Палаты_____________________________</w:t>
      </w:r>
    </w:p>
    <w:p w14:paraId="69BF9AA0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      (наименование</w:t>
      </w:r>
    </w:p>
    <w:p w14:paraId="769BCE5A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         Уполномоченного органа)</w:t>
      </w:r>
    </w:p>
    <w:p w14:paraId="524857EB" w14:textId="77777777" w:rsidR="00000000" w:rsidRPr="001320C0" w:rsidRDefault="00000000" w:rsidP="001320C0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_______________________________      ___________________________________</w:t>
      </w:r>
    </w:p>
    <w:p w14:paraId="2B7E3D78" w14:textId="1CEBD6F5" w:rsidR="007F24AE" w:rsidRPr="001320C0" w:rsidRDefault="00000000" w:rsidP="001320C0">
      <w:pPr>
        <w:pStyle w:val="a6"/>
        <w:jc w:val="both"/>
        <w:rPr>
          <w:rFonts w:ascii="Times New Roman" w:hAnsi="Times New Roman" w:cs="Times New Roman"/>
        </w:rPr>
      </w:pPr>
      <w:r w:rsidRPr="001320C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sectPr w:rsidR="007F24AE" w:rsidRPr="001320C0" w:rsidSect="001320C0">
      <w:headerReference w:type="default" r:id="rId7"/>
      <w:footerReference w:type="default" r:id="rId8"/>
      <w:pgSz w:w="11905" w:h="16837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E90EB" w14:textId="77777777" w:rsidR="007F24AE" w:rsidRDefault="007F24AE">
      <w:r>
        <w:separator/>
      </w:r>
    </w:p>
  </w:endnote>
  <w:endnote w:type="continuationSeparator" w:id="0">
    <w:p w14:paraId="6BC8074E" w14:textId="77777777" w:rsidR="007F24AE" w:rsidRDefault="007F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CCE58" w14:textId="77777777" w:rsidR="007F24AE" w:rsidRDefault="007F24AE">
      <w:r>
        <w:separator/>
      </w:r>
    </w:p>
  </w:footnote>
  <w:footnote w:type="continuationSeparator" w:id="0">
    <w:p w14:paraId="756CCFB6" w14:textId="77777777" w:rsidR="007F24AE" w:rsidRDefault="007F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3269" w14:textId="4425522C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843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45"/>
    <w:rsid w:val="001320C0"/>
    <w:rsid w:val="004A4345"/>
    <w:rsid w:val="007B5CFA"/>
    <w:rsid w:val="007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08515"/>
  <w14:defaultImageDpi w14:val="0"/>
  <w15:docId w15:val="{427304A3-6925-4CEC-9754-7B830D6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1505</Words>
  <Characters>8579</Characters>
  <Application>Microsoft Office Word</Application>
  <DocSecurity>0</DocSecurity>
  <Lines>71</Lines>
  <Paragraphs>20</Paragraphs>
  <ScaleCrop>false</ScaleCrop>
  <Company>НПП "Гарант-Сервис"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2024-07-23T06:34:00Z</dcterms:created>
  <dcterms:modified xsi:type="dcterms:W3CDTF">2024-07-23T06:34:00Z</dcterms:modified>
</cp:coreProperties>
</file>